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E" w:rsidRPr="000E1DCE" w:rsidRDefault="000E1DCE" w:rsidP="000E1DCE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социальной защиты населения по г. Сургуту и </w:t>
      </w:r>
      <w:proofErr w:type="spellStart"/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Сургутскому</w:t>
      </w:r>
      <w:proofErr w:type="spellEnd"/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району</w:t>
      </w:r>
    </w:p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</w:p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«_______»____20____                                                                                             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составления)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 женский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рождения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места жительства: не указан</w:t>
      </w:r>
    </w:p>
    <w:p w:rsid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Адрес места регистрации: г. Сургут, ул.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Серия, номер паспорта или данные иного документа, удостоверяющего личность, дата выдачи этих документов, наименование выдавшего органа: 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e-</w:t>
      </w:r>
      <w:proofErr w:type="spellStart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Индивидуальная программа предоставления социальных услуг разработана повторно на срок </w:t>
      </w:r>
      <w:proofErr w:type="gramStart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________.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Форма социального обслуживания Полустационарное социальное обслуживание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Виды социальных услуг:</w:t>
      </w:r>
    </w:p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Социально-бытовые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1763"/>
        <w:gridCol w:w="1763"/>
        <w:gridCol w:w="1804"/>
        <w:gridCol w:w="1433"/>
      </w:tblGrid>
      <w:tr w:rsidR="000E1DCE" w:rsidRPr="000E1DCE" w:rsidTr="000E1DCE">
        <w:trPr>
          <w:trHeight w:val="870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Социально-медицинские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8"/>
        <w:gridCol w:w="2704"/>
        <w:gridCol w:w="1767"/>
        <w:gridCol w:w="1767"/>
        <w:gridCol w:w="1792"/>
        <w:gridCol w:w="1437"/>
      </w:tblGrid>
      <w:tr w:rsidR="000E1DCE" w:rsidRPr="000E1DCE" w:rsidTr="000E1DCE">
        <w:trPr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Социально-психологические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1763"/>
        <w:gridCol w:w="1763"/>
        <w:gridCol w:w="1804"/>
        <w:gridCol w:w="1433"/>
      </w:tblGrid>
      <w:tr w:rsidR="000E1DCE" w:rsidRPr="000E1DCE" w:rsidTr="000E1DC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Социально-педагогические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1763"/>
        <w:gridCol w:w="1763"/>
        <w:gridCol w:w="1804"/>
        <w:gridCol w:w="1433"/>
      </w:tblGrid>
      <w:tr w:rsidR="000E1DCE" w:rsidRPr="000E1DCE" w:rsidTr="000E1DCE">
        <w:trPr>
          <w:tblCellSpacing w:w="0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Социально-трудовые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2732"/>
        <w:gridCol w:w="1763"/>
        <w:gridCol w:w="1763"/>
        <w:gridCol w:w="1804"/>
        <w:gridCol w:w="1433"/>
      </w:tblGrid>
      <w:tr w:rsidR="000E1DCE" w:rsidRPr="000E1DCE" w:rsidTr="000E1DC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социально-трудовой услуги и формы социального обслуживания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lang w:val="en-US" w:eastAsia="ru-RU"/>
        </w:rPr>
        <w:t>VI</w:t>
      </w:r>
      <w:r w:rsidRPr="000E1DCE">
        <w:rPr>
          <w:rFonts w:ascii="Times New Roman" w:eastAsia="Times New Roman" w:hAnsi="Times New Roman" w:cs="Times New Roman"/>
          <w:b/>
          <w:bCs/>
          <w:lang w:eastAsia="ru-RU"/>
        </w:rPr>
        <w:t>. Социально-правовые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566"/>
        <w:gridCol w:w="1819"/>
        <w:gridCol w:w="1819"/>
        <w:gridCol w:w="1819"/>
        <w:gridCol w:w="1473"/>
      </w:tblGrid>
      <w:tr w:rsidR="000E1DCE" w:rsidRPr="000E1DCE" w:rsidTr="000E1DCE">
        <w:trPr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предоставления услуги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2760"/>
        <w:gridCol w:w="1760"/>
        <w:gridCol w:w="1760"/>
        <w:gridCol w:w="1785"/>
        <w:gridCol w:w="1431"/>
      </w:tblGrid>
      <w:tr w:rsidR="000E1DCE" w:rsidRPr="000E1DCE" w:rsidTr="000E1DCE">
        <w:trPr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услуги в целях повышения коммуникативного потенциала получателей </w:t>
            </w: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услуг, имеющих ограничения жизнедеятельности, в том числе детей-инвалидов и формы социального обслуживания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предоставления услуги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предоставления услуги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</w:tbl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Условия предоставления социальных услуг: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____________________________________________________________________</w:t>
      </w:r>
      <w:r w:rsidRPr="000E1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Перечень рекомендуемых поставщиков социальных услуг: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79"/>
        <w:gridCol w:w="2678"/>
        <w:gridCol w:w="3093"/>
      </w:tblGrid>
      <w:tr w:rsidR="000E1DCE" w:rsidRPr="000E1DCE" w:rsidTr="000E1DCE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поставщика социальных услуг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поставщика социальных услуг (телефоны, </w:t>
            </w: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т.п.)</w:t>
            </w:r>
          </w:p>
        </w:tc>
      </w:tr>
      <w:tr w:rsidR="000E1DCE" w:rsidRPr="000E1DCE" w:rsidTr="000E1DCE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ул. Лермонтова д. 9 стр. кв.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(3462)341030/(3462)341033, SurCPSD@admhmao.ru</w:t>
            </w:r>
          </w:p>
        </w:tc>
      </w:tr>
    </w:tbl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Отказ от социального обслуживания, социальной услуги: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6"/>
        <w:gridCol w:w="1630"/>
        <w:gridCol w:w="1795"/>
        <w:gridCol w:w="1779"/>
      </w:tblGrid>
      <w:tr w:rsidR="000E1DCE" w:rsidRPr="000E1DCE" w:rsidTr="000E1DCE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отказа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отказа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получателя социальных услуг</w:t>
            </w:r>
          </w:p>
        </w:tc>
      </w:tr>
      <w:tr w:rsidR="000E1DCE" w:rsidRPr="000E1DCE" w:rsidTr="000E1DCE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Мероприятия по социальному сопровождению: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1"/>
        <w:gridCol w:w="1814"/>
        <w:gridCol w:w="1725"/>
      </w:tblGrid>
      <w:tr w:rsidR="000E1DCE" w:rsidRPr="000E1DCE" w:rsidTr="000E1DCE">
        <w:trPr>
          <w:tblCellSpacing w:w="0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</w:t>
            </w:r>
            <w:proofErr w:type="gramEnd"/>
          </w:p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 </w:t>
            </w:r>
            <w:proofErr w:type="gramStart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социального</w:t>
            </w:r>
            <w:proofErr w:type="gramEnd"/>
          </w:p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выполнении</w:t>
            </w:r>
          </w:p>
        </w:tc>
      </w:tr>
      <w:tr w:rsidR="000E1DCE" w:rsidRPr="000E1DCE" w:rsidTr="000E1DCE">
        <w:trPr>
          <w:tblCellSpacing w:w="0" w:type="dxa"/>
        </w:trPr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помощь:</w:t>
            </w:r>
          </w:p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-организация медицинского обследования:</w:t>
            </w:r>
          </w:p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 «</w:t>
            </w:r>
            <w:proofErr w:type="spellStart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Сургутская</w:t>
            </w:r>
            <w:proofErr w:type="spellEnd"/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 клиническая поликлиника № 4»,</w:t>
            </w:r>
          </w:p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 ул. Губкина, д.1</w:t>
            </w:r>
          </w:p>
          <w:p w:rsidR="000E1DCE" w:rsidRPr="000E1DCE" w:rsidRDefault="000E1DCE" w:rsidP="000E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8(3462) 55-09-49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DCE" w:rsidRPr="000E1DCE" w:rsidRDefault="000E1DCE" w:rsidP="000E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</w:t>
            </w:r>
          </w:p>
        </w:tc>
      </w:tr>
    </w:tbl>
    <w:p w:rsid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1DCE" w:rsidRPr="000E1DCE" w:rsidRDefault="000E1DCE" w:rsidP="000E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получателя социальных (расшифровка подписи</w:t>
      </w:r>
      <w:proofErr w:type="gramStart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или его законного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УСЗН по г. Сургуту и </w:t>
      </w:r>
      <w:proofErr w:type="spellStart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Сургутскому</w:t>
      </w:r>
      <w:proofErr w:type="spellEnd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0E1DCE" w:rsidRPr="000E1DCE" w:rsidRDefault="000E1DCE" w:rsidP="000E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D67" w:rsidRDefault="00123D67" w:rsidP="000E1DCE">
      <w:pPr>
        <w:spacing w:after="0" w:line="240" w:lineRule="auto"/>
      </w:pPr>
    </w:p>
    <w:sectPr w:rsidR="00123D67" w:rsidSect="000E1DCE">
      <w:pgSz w:w="11907" w:h="16840" w:code="9"/>
      <w:pgMar w:top="141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E"/>
    <w:rsid w:val="000E1DCE"/>
    <w:rsid w:val="00123D67"/>
    <w:rsid w:val="005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belousova</cp:lastModifiedBy>
  <cp:revision>1</cp:revision>
  <dcterms:created xsi:type="dcterms:W3CDTF">2019-11-06T07:34:00Z</dcterms:created>
  <dcterms:modified xsi:type="dcterms:W3CDTF">2019-11-06T07:38:00Z</dcterms:modified>
</cp:coreProperties>
</file>