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75" w:rsidRDefault="002B69CB">
      <w:pPr>
        <w:pStyle w:val="30"/>
        <w:shd w:val="clear" w:color="auto" w:fill="auto"/>
        <w:spacing w:after="228"/>
        <w:ind w:left="240"/>
      </w:pPr>
      <w:r>
        <w:rPr>
          <w:rStyle w:val="31"/>
          <w:b/>
          <w:bCs/>
        </w:rPr>
        <w:t>МУНИЦИПАЛЬНОЕ ОБРАЗОВАНИЕ ГОРОДСКОЙ ОКРУГ ГОРОД СУРГУТ</w:t>
      </w:r>
    </w:p>
    <w:p w:rsidR="00E65C75" w:rsidRDefault="002B69CB">
      <w:pPr>
        <w:pStyle w:val="40"/>
        <w:shd w:val="clear" w:color="auto" w:fill="auto"/>
        <w:spacing w:before="0" w:after="132" w:line="170" w:lineRule="exact"/>
        <w:ind w:right="20"/>
      </w:pPr>
      <w:r>
        <w:rPr>
          <w:rStyle w:val="41"/>
          <w:b/>
          <w:bCs/>
        </w:rPr>
        <w:t>АДМИНИСТРАЦИЯ ГОРОДА</w:t>
      </w:r>
    </w:p>
    <w:p w:rsidR="00E65C75" w:rsidRDefault="002B69CB">
      <w:pPr>
        <w:pStyle w:val="30"/>
        <w:shd w:val="clear" w:color="auto" w:fill="auto"/>
        <w:spacing w:after="108" w:line="180" w:lineRule="exact"/>
        <w:ind w:right="220"/>
        <w:jc w:val="center"/>
      </w:pPr>
      <w:r>
        <w:rPr>
          <w:rStyle w:val="31"/>
          <w:b/>
          <w:bCs/>
        </w:rPr>
        <w:t>УПРАВЛЕНИЕ ПО ТРУДУ</w:t>
      </w:r>
    </w:p>
    <w:p w:rsidR="00E65C75" w:rsidRDefault="002B69CB" w:rsidP="001F43F6">
      <w:pPr>
        <w:pStyle w:val="30"/>
        <w:shd w:val="clear" w:color="auto" w:fill="auto"/>
        <w:spacing w:after="0" w:line="226" w:lineRule="exact"/>
        <w:ind w:firstLine="760"/>
        <w:jc w:val="center"/>
      </w:pPr>
      <w:r>
        <w:rPr>
          <w:rStyle w:val="31"/>
          <w:b/>
          <w:bCs/>
        </w:rPr>
        <w:t xml:space="preserve">ул. Энгельса, 8 г. Сургут, Тюменская область, Ханты-Мансийский автономный округ - </w:t>
      </w:r>
      <w:proofErr w:type="spellStart"/>
      <w:r>
        <w:rPr>
          <w:rStyle w:val="31"/>
          <w:b/>
          <w:bCs/>
        </w:rPr>
        <w:t>Югра</w:t>
      </w:r>
      <w:proofErr w:type="spellEnd"/>
      <w:r>
        <w:rPr>
          <w:rStyle w:val="31"/>
          <w:b/>
          <w:bCs/>
        </w:rPr>
        <w:t xml:space="preserve">, 628408 Тел./факс (3462)522-134, тел. (3462)522-411 </w:t>
      </w:r>
      <w:r>
        <w:rPr>
          <w:rStyle w:val="31"/>
          <w:b/>
          <w:bCs/>
          <w:lang w:val="en-US" w:eastAsia="en-US" w:bidi="en-US"/>
        </w:rPr>
        <w:t xml:space="preserve">E-mail: </w:t>
      </w:r>
      <w:hyperlink r:id="rId6" w:history="1">
        <w:r>
          <w:rPr>
            <w:rStyle w:val="a3"/>
            <w:lang w:val="en-US" w:eastAsia="en-US" w:bidi="en-US"/>
          </w:rPr>
          <w:t>trud_86@admsurgut.ru</w:t>
        </w:r>
      </w:hyperlink>
    </w:p>
    <w:p w:rsidR="00E65C75" w:rsidRDefault="002B69CB">
      <w:pPr>
        <w:pStyle w:val="50"/>
        <w:shd w:val="clear" w:color="auto" w:fill="auto"/>
      </w:pPr>
      <w:r>
        <w:br w:type="column"/>
      </w:r>
      <w:r>
        <w:rPr>
          <w:rStyle w:val="51"/>
          <w:b/>
          <w:bCs/>
        </w:rPr>
        <w:lastRenderedPageBreak/>
        <w:t>Директору</w:t>
      </w:r>
    </w:p>
    <w:p w:rsidR="00E65C75" w:rsidRDefault="002B69CB">
      <w:pPr>
        <w:pStyle w:val="50"/>
        <w:shd w:val="clear" w:color="auto" w:fill="auto"/>
      </w:pPr>
      <w:r>
        <w:rPr>
          <w:rStyle w:val="51"/>
          <w:b/>
          <w:bCs/>
        </w:rPr>
        <w:t>БУ «</w:t>
      </w:r>
      <w:proofErr w:type="spellStart"/>
      <w:r>
        <w:rPr>
          <w:rStyle w:val="51"/>
          <w:b/>
          <w:bCs/>
        </w:rPr>
        <w:t>Сургутский</w:t>
      </w:r>
      <w:proofErr w:type="spellEnd"/>
      <w:r>
        <w:rPr>
          <w:rStyle w:val="51"/>
          <w:b/>
          <w:bCs/>
        </w:rPr>
        <w:t xml:space="preserve"> центр социальной помощи семье и детям»</w:t>
      </w:r>
    </w:p>
    <w:p w:rsidR="00E65C75" w:rsidRDefault="002B69CB">
      <w:pPr>
        <w:pStyle w:val="50"/>
        <w:shd w:val="clear" w:color="auto" w:fill="auto"/>
        <w:sectPr w:rsidR="00E65C75">
          <w:pgSz w:w="11900" w:h="16840"/>
          <w:pgMar w:top="1592" w:right="1218" w:bottom="603" w:left="1250" w:header="0" w:footer="3" w:gutter="0"/>
          <w:cols w:num="2" w:space="720" w:equalWidth="0">
            <w:col w:w="3792" w:space="1387"/>
            <w:col w:w="4253"/>
          </w:cols>
          <w:noEndnote/>
          <w:docGrid w:linePitch="360"/>
        </w:sectPr>
      </w:pPr>
      <w:r>
        <w:rPr>
          <w:rStyle w:val="51"/>
          <w:b/>
          <w:bCs/>
        </w:rPr>
        <w:t xml:space="preserve">В.С. </w:t>
      </w:r>
      <w:proofErr w:type="spellStart"/>
      <w:r>
        <w:rPr>
          <w:rStyle w:val="51"/>
          <w:b/>
          <w:bCs/>
        </w:rPr>
        <w:t>Баталиной</w:t>
      </w:r>
      <w:proofErr w:type="spellEnd"/>
    </w:p>
    <w:p w:rsidR="00E65C75" w:rsidRDefault="00E65C75">
      <w:pPr>
        <w:spacing w:line="26" w:lineRule="exact"/>
        <w:rPr>
          <w:sz w:val="2"/>
          <w:szCs w:val="2"/>
        </w:rPr>
      </w:pPr>
    </w:p>
    <w:p w:rsidR="00E65C75" w:rsidRDefault="00E65C75">
      <w:pPr>
        <w:rPr>
          <w:sz w:val="2"/>
          <w:szCs w:val="2"/>
        </w:rPr>
        <w:sectPr w:rsidR="00E65C75">
          <w:type w:val="continuous"/>
          <w:pgSz w:w="11900" w:h="16840"/>
          <w:pgMar w:top="1330" w:right="0" w:bottom="1339" w:left="0" w:header="0" w:footer="3" w:gutter="0"/>
          <w:cols w:space="720"/>
          <w:noEndnote/>
          <w:docGrid w:linePitch="360"/>
        </w:sectPr>
      </w:pPr>
    </w:p>
    <w:p w:rsidR="00E65C75" w:rsidRDefault="00E65C75">
      <w:pPr>
        <w:pStyle w:val="40"/>
        <w:shd w:val="clear" w:color="auto" w:fill="auto"/>
        <w:spacing w:before="0" w:after="0" w:line="230" w:lineRule="exact"/>
        <w:ind w:left="4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9pt;margin-top:10.8pt;width:152.65pt;height:38.9pt;z-index:-251660800;mso-wrap-distance-left:5pt;mso-wrap-distance-top:7.45pt;mso-wrap-distance-right:116.65pt;mso-wrap-distance-bottom:18.25pt;mso-position-horizontal-relative:margin" wrapcoords="3532 0 18104 0 18104 7927 21600 8337 21600 21600 0 21600 0 8337 3532 7927 3532 0" filled="f" stroked="f">
            <v:textbox style="mso-fit-shape-to-text:t" inset="0,0,0,0">
              <w:txbxContent>
                <w:p w:rsidR="00E65C75" w:rsidRDefault="002B69CB">
                  <w:pPr>
                    <w:pStyle w:val="2"/>
                    <w:shd w:val="clear" w:color="auto" w:fill="auto"/>
                  </w:pPr>
                  <w:r>
                    <w:rPr>
                      <w:rStyle w:val="2Exact0"/>
                    </w:rPr>
                    <w:t>УТ № 40-08-59/18-0 от 03.04.2018</w:t>
                  </w:r>
                </w:p>
                <w:p w:rsidR="00E65C75" w:rsidRDefault="00E65C75">
                  <w:pPr>
                    <w:jc w:val="center"/>
                    <w:rPr>
                      <w:sz w:val="2"/>
                      <w:szCs w:val="2"/>
                    </w:rPr>
                  </w:pPr>
                  <w:r w:rsidRPr="00E65C75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3.2pt;height:39.35pt">
                        <v:imagedata r:id="rId7" r:href="rId8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  <w:r w:rsidR="002B69CB">
        <w:rPr>
          <w:rStyle w:val="42"/>
          <w:b/>
          <w:bCs/>
        </w:rPr>
        <w:t>Бюджетное учреждение</w:t>
      </w:r>
      <w:r w:rsidR="002B69CB">
        <w:rPr>
          <w:rStyle w:val="42"/>
          <w:b/>
          <w:bCs/>
        </w:rPr>
        <w:br/>
        <w:t xml:space="preserve">Ханты-Мансийского автономного округа - </w:t>
      </w:r>
      <w:proofErr w:type="spellStart"/>
      <w:r w:rsidR="002B69CB">
        <w:rPr>
          <w:rStyle w:val="42"/>
          <w:b/>
          <w:bCs/>
        </w:rPr>
        <w:t>Югры</w:t>
      </w:r>
      <w:proofErr w:type="spellEnd"/>
      <w:r w:rsidR="002B69CB">
        <w:rPr>
          <w:rStyle w:val="42"/>
          <w:b/>
          <w:bCs/>
        </w:rPr>
        <w:br/>
      </w:r>
      <w:r w:rsidR="002B69CB">
        <w:rPr>
          <w:rStyle w:val="4105pt"/>
        </w:rPr>
        <w:t>«</w:t>
      </w:r>
      <w:proofErr w:type="spellStart"/>
      <w:r w:rsidR="002B69CB">
        <w:rPr>
          <w:rStyle w:val="4105pt"/>
        </w:rPr>
        <w:t>Сургутский</w:t>
      </w:r>
      <w:proofErr w:type="spellEnd"/>
      <w:r w:rsidR="002B69CB">
        <w:rPr>
          <w:rStyle w:val="4105pt"/>
        </w:rPr>
        <w:t xml:space="preserve"> центр</w:t>
      </w:r>
      <w:r w:rsidR="002B69CB">
        <w:rPr>
          <w:rStyle w:val="4105pt"/>
        </w:rPr>
        <w:br/>
        <w:t>социальной помощи семье</w:t>
      </w:r>
      <w:r w:rsidR="002B69CB">
        <w:rPr>
          <w:rStyle w:val="4105pt"/>
        </w:rPr>
        <w:br/>
        <w:t>и детям»</w:t>
      </w:r>
    </w:p>
    <w:p w:rsidR="00E65C75" w:rsidRDefault="002B69CB" w:rsidP="00393E27">
      <w:pPr>
        <w:pStyle w:val="60"/>
        <w:shd w:val="clear" w:color="auto" w:fill="auto"/>
        <w:tabs>
          <w:tab w:val="left" w:pos="2141"/>
          <w:tab w:val="left" w:leader="underscore" w:pos="3533"/>
          <w:tab w:val="left" w:leader="underscore" w:pos="3773"/>
        </w:tabs>
        <w:spacing w:line="220" w:lineRule="exact"/>
      </w:pPr>
      <w:proofErr w:type="spellStart"/>
      <w:r>
        <w:rPr>
          <w:rStyle w:val="61"/>
        </w:rPr>
        <w:t>Вх.№</w:t>
      </w:r>
      <w:proofErr w:type="spellEnd"/>
      <w:r>
        <w:rPr>
          <w:rStyle w:val="61"/>
        </w:rPr>
        <w:t xml:space="preserve"> 15/23 -</w:t>
      </w:r>
      <w:r w:rsidR="00393E27">
        <w:rPr>
          <w:rStyle w:val="61"/>
        </w:rPr>
        <w:t>1977 от 03.05.2018</w:t>
      </w:r>
    </w:p>
    <w:p w:rsidR="00393E27" w:rsidRDefault="00393E27">
      <w:pPr>
        <w:pStyle w:val="80"/>
        <w:shd w:val="clear" w:color="auto" w:fill="auto"/>
        <w:spacing w:before="0"/>
        <w:ind w:left="40"/>
        <w:rPr>
          <w:rStyle w:val="81"/>
          <w:b/>
          <w:bCs/>
        </w:rPr>
      </w:pPr>
    </w:p>
    <w:p w:rsidR="001F43F6" w:rsidRDefault="001F43F6">
      <w:pPr>
        <w:pStyle w:val="80"/>
        <w:shd w:val="clear" w:color="auto" w:fill="auto"/>
        <w:spacing w:before="0"/>
        <w:ind w:left="40"/>
        <w:rPr>
          <w:rStyle w:val="81"/>
          <w:b/>
          <w:bCs/>
        </w:rPr>
      </w:pPr>
    </w:p>
    <w:p w:rsidR="00E65C75" w:rsidRDefault="002B69CB">
      <w:pPr>
        <w:pStyle w:val="80"/>
        <w:shd w:val="clear" w:color="auto" w:fill="auto"/>
        <w:spacing w:before="0"/>
        <w:ind w:left="40"/>
      </w:pPr>
      <w:r>
        <w:rPr>
          <w:rStyle w:val="81"/>
          <w:b/>
          <w:bCs/>
        </w:rPr>
        <w:t>Уведомление</w:t>
      </w:r>
    </w:p>
    <w:p w:rsidR="00E65C75" w:rsidRDefault="002B69CB">
      <w:pPr>
        <w:pStyle w:val="80"/>
        <w:shd w:val="clear" w:color="auto" w:fill="auto"/>
        <w:spacing w:before="0" w:after="424"/>
        <w:ind w:left="40"/>
      </w:pPr>
      <w:r>
        <w:rPr>
          <w:rStyle w:val="81"/>
          <w:b/>
          <w:bCs/>
        </w:rPr>
        <w:t>о регистрации коллективного договора, соглашения</w:t>
      </w:r>
      <w:r>
        <w:rPr>
          <w:rStyle w:val="81"/>
          <w:b/>
          <w:bCs/>
        </w:rPr>
        <w:br/>
        <w:t>(изменения в коллективный договор, соглашение),</w:t>
      </w:r>
      <w:r>
        <w:rPr>
          <w:rStyle w:val="81"/>
          <w:b/>
          <w:bCs/>
        </w:rPr>
        <w:br/>
        <w:t>без наличия условий, ухудшающих положение работников</w:t>
      </w:r>
    </w:p>
    <w:p w:rsidR="00E65C75" w:rsidRDefault="002B69CB">
      <w:pPr>
        <w:pStyle w:val="50"/>
        <w:shd w:val="clear" w:color="auto" w:fill="auto"/>
        <w:spacing w:after="413"/>
        <w:ind w:firstLine="580"/>
      </w:pPr>
      <w:r>
        <w:rPr>
          <w:rStyle w:val="51"/>
          <w:b/>
          <w:bCs/>
        </w:rPr>
        <w:t xml:space="preserve">По результатам рассмотрения изменениям от 26.03.2018, заключенным </w:t>
      </w:r>
      <w:r>
        <w:rPr>
          <w:rStyle w:val="51"/>
          <w:b/>
          <w:bCs/>
        </w:rPr>
        <w:t xml:space="preserve">между бюджетным учреждением Ханты-Мансийского автономного округа - </w:t>
      </w:r>
      <w:proofErr w:type="spellStart"/>
      <w:r>
        <w:rPr>
          <w:rStyle w:val="51"/>
          <w:b/>
          <w:bCs/>
        </w:rPr>
        <w:t>Югры</w:t>
      </w:r>
      <w:proofErr w:type="spellEnd"/>
      <w:r>
        <w:rPr>
          <w:rStyle w:val="51"/>
          <w:b/>
          <w:bCs/>
        </w:rPr>
        <w:t xml:space="preserve"> «</w:t>
      </w:r>
      <w:proofErr w:type="spellStart"/>
      <w:r>
        <w:rPr>
          <w:rStyle w:val="51"/>
          <w:b/>
          <w:bCs/>
        </w:rPr>
        <w:t>Сургутский</w:t>
      </w:r>
      <w:proofErr w:type="spellEnd"/>
      <w:r>
        <w:rPr>
          <w:rStyle w:val="51"/>
          <w:b/>
          <w:bCs/>
        </w:rPr>
        <w:t xml:space="preserve"> центр социальной помощи семье и детям», в лице директора </w:t>
      </w:r>
      <w:proofErr w:type="spellStart"/>
      <w:r>
        <w:rPr>
          <w:rStyle w:val="51"/>
          <w:b/>
          <w:bCs/>
        </w:rPr>
        <w:t>Баталиной</w:t>
      </w:r>
      <w:proofErr w:type="spellEnd"/>
      <w:r>
        <w:rPr>
          <w:rStyle w:val="51"/>
          <w:b/>
          <w:bCs/>
        </w:rPr>
        <w:t xml:space="preserve"> Веры Семеновны, и работниками, в лице председателя профсоюзного комитета Кузнецовой Светланы Петровны, в </w:t>
      </w:r>
      <w:r>
        <w:rPr>
          <w:rStyle w:val="51"/>
          <w:b/>
          <w:bCs/>
        </w:rPr>
        <w:t>коллективный договор от 30.12.2016, срок действия с 01.01.2017 по 31.12.2019,</w:t>
      </w:r>
    </w:p>
    <w:p w:rsidR="00E65C75" w:rsidRDefault="002B69CB">
      <w:pPr>
        <w:pStyle w:val="50"/>
        <w:shd w:val="clear" w:color="auto" w:fill="auto"/>
        <w:spacing w:line="260" w:lineRule="exact"/>
      </w:pPr>
      <w:r>
        <w:rPr>
          <w:rStyle w:val="51"/>
          <w:b/>
          <w:bCs/>
        </w:rPr>
        <w:t>присвоен</w:t>
      </w:r>
    </w:p>
    <w:p w:rsidR="00E65C75" w:rsidRDefault="002B69CB">
      <w:pPr>
        <w:pStyle w:val="50"/>
        <w:shd w:val="clear" w:color="auto" w:fill="auto"/>
        <w:spacing w:after="303" w:line="260" w:lineRule="exact"/>
      </w:pPr>
      <w:r>
        <w:rPr>
          <w:rStyle w:val="51"/>
          <w:b/>
          <w:bCs/>
        </w:rPr>
        <w:t xml:space="preserve">регистрационный номер 15/17-4. Дата регистрации </w:t>
      </w:r>
      <w:r>
        <w:rPr>
          <w:rStyle w:val="52"/>
          <w:b/>
          <w:bCs/>
        </w:rPr>
        <w:t>« 02 » апреля 2018 г.</w:t>
      </w:r>
    </w:p>
    <w:p w:rsidR="00E65C75" w:rsidRDefault="002B69CB">
      <w:pPr>
        <w:pStyle w:val="50"/>
        <w:shd w:val="clear" w:color="auto" w:fill="auto"/>
        <w:ind w:firstLine="580"/>
      </w:pPr>
      <w:r>
        <w:rPr>
          <w:rStyle w:val="51"/>
          <w:b/>
          <w:bCs/>
        </w:rPr>
        <w:t>Условия изменений от 26.03.2018 в коллективный договор,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393E27" w:rsidRDefault="00393E27">
      <w:pPr>
        <w:pStyle w:val="50"/>
        <w:shd w:val="clear" w:color="auto" w:fill="auto"/>
        <w:spacing w:after="687" w:line="260" w:lineRule="exact"/>
        <w:rPr>
          <w:rStyle w:val="51"/>
          <w:b/>
          <w:bCs/>
        </w:rPr>
      </w:pPr>
    </w:p>
    <w:p w:rsidR="00E65C75" w:rsidRDefault="002B69CB">
      <w:pPr>
        <w:pStyle w:val="50"/>
        <w:shd w:val="clear" w:color="auto" w:fill="auto"/>
        <w:spacing w:after="687" w:line="260" w:lineRule="exact"/>
      </w:pPr>
      <w:r>
        <w:rPr>
          <w:rStyle w:val="51"/>
          <w:b/>
          <w:bCs/>
        </w:rPr>
        <w:t>Начальник управлени</w:t>
      </w:r>
      <w:r>
        <w:rPr>
          <w:rStyle w:val="51"/>
          <w:b/>
          <w:bCs/>
        </w:rPr>
        <w:t>я</w:t>
      </w:r>
      <w:r w:rsidR="00393E27">
        <w:rPr>
          <w:rStyle w:val="51"/>
          <w:b/>
          <w:bCs/>
        </w:rPr>
        <w:t xml:space="preserve">                           подпись, печать                                       Г.М. Кузнецова</w:t>
      </w:r>
    </w:p>
    <w:p w:rsidR="001F43F6" w:rsidRDefault="001F43F6">
      <w:pPr>
        <w:pStyle w:val="30"/>
        <w:shd w:val="clear" w:color="auto" w:fill="auto"/>
        <w:spacing w:after="0" w:line="226" w:lineRule="exact"/>
        <w:rPr>
          <w:rStyle w:val="31"/>
          <w:b/>
          <w:bCs/>
        </w:rPr>
      </w:pPr>
    </w:p>
    <w:p w:rsidR="001F43F6" w:rsidRDefault="001F43F6">
      <w:pPr>
        <w:pStyle w:val="30"/>
        <w:shd w:val="clear" w:color="auto" w:fill="auto"/>
        <w:spacing w:after="0" w:line="226" w:lineRule="exact"/>
        <w:rPr>
          <w:rStyle w:val="31"/>
          <w:b/>
          <w:bCs/>
        </w:rPr>
      </w:pPr>
    </w:p>
    <w:p w:rsidR="001F43F6" w:rsidRDefault="001F43F6">
      <w:pPr>
        <w:pStyle w:val="30"/>
        <w:shd w:val="clear" w:color="auto" w:fill="auto"/>
        <w:spacing w:after="0" w:line="226" w:lineRule="exact"/>
        <w:rPr>
          <w:rStyle w:val="31"/>
          <w:b/>
          <w:bCs/>
        </w:rPr>
      </w:pPr>
    </w:p>
    <w:p w:rsidR="00E65C75" w:rsidRDefault="002B69CB">
      <w:pPr>
        <w:pStyle w:val="30"/>
        <w:shd w:val="clear" w:color="auto" w:fill="auto"/>
        <w:spacing w:after="0" w:line="226" w:lineRule="exact"/>
      </w:pPr>
      <w:r>
        <w:rPr>
          <w:rStyle w:val="31"/>
          <w:b/>
          <w:bCs/>
        </w:rPr>
        <w:t>Третьякова Людмила Михайловна тел. (3462)522-411</w:t>
      </w:r>
      <w:r>
        <w:br w:type="page"/>
      </w:r>
    </w:p>
    <w:p w:rsidR="00E65C75" w:rsidRDefault="00393E27">
      <w:pPr>
        <w:pStyle w:val="50"/>
        <w:shd w:val="clear" w:color="auto" w:fill="auto"/>
        <w:jc w:val="left"/>
      </w:pPr>
      <w:r>
        <w:lastRenderedPageBreak/>
        <w:pict>
          <v:shape id="_x0000_s1031" type="#_x0000_t202" style="position:absolute;margin-left:273.35pt;margin-top:14.4pt;width:216.7pt;height:133.4pt;z-index:-251656704;mso-wrap-distance-left:48.5pt;mso-wrap-distance-top:15.6pt;mso-wrap-distance-right:5pt;mso-position-horizontal-relative:margin" filled="f" stroked="f">
            <v:textbox inset="0,0,0,0">
              <w:txbxContent>
                <w:p w:rsidR="00E65C75" w:rsidRDefault="002B69CB">
                  <w:pPr>
                    <w:pStyle w:val="a4"/>
                    <w:shd w:val="clear" w:color="auto" w:fill="auto"/>
                    <w:rPr>
                      <w:rStyle w:val="Exact0"/>
                    </w:rPr>
                  </w:pPr>
                  <w:r>
                    <w:rPr>
                      <w:rStyle w:val="Exact0"/>
                    </w:rPr>
                    <w:t xml:space="preserve">Директор бюджетного учреждения Ханты-Мансийского автономного округа - </w:t>
                  </w:r>
                  <w:proofErr w:type="spellStart"/>
                  <w:r>
                    <w:rPr>
                      <w:rStyle w:val="Exact0"/>
                    </w:rPr>
                    <w:t>Югры</w:t>
                  </w:r>
                  <w:proofErr w:type="spellEnd"/>
                  <w:r>
                    <w:rPr>
                      <w:rStyle w:val="Exact0"/>
                    </w:rPr>
                    <w:t xml:space="preserve"> «</w:t>
                  </w:r>
                  <w:proofErr w:type="spellStart"/>
                  <w:r>
                    <w:rPr>
                      <w:rStyle w:val="Exact0"/>
                    </w:rPr>
                    <w:t>Сургутский</w:t>
                  </w:r>
                  <w:proofErr w:type="spellEnd"/>
                  <w:r>
                    <w:rPr>
                      <w:rStyle w:val="Exact0"/>
                    </w:rPr>
                    <w:t xml:space="preserve"> центр</w:t>
                  </w:r>
                  <w:r w:rsidR="00393E27">
                    <w:rPr>
                      <w:rStyle w:val="Exact0"/>
                    </w:rPr>
                    <w:t xml:space="preserve"> социальной помощи семье и детям»</w:t>
                  </w:r>
                </w:p>
                <w:p w:rsidR="00393E27" w:rsidRDefault="00393E27">
                  <w:pPr>
                    <w:pStyle w:val="a4"/>
                    <w:shd w:val="clear" w:color="auto" w:fill="auto"/>
                    <w:rPr>
                      <w:rStyle w:val="Exact0"/>
                    </w:rPr>
                  </w:pPr>
                  <w:r>
                    <w:rPr>
                      <w:rStyle w:val="Exact0"/>
                    </w:rPr>
                    <w:t xml:space="preserve">                                      В.С. </w:t>
                  </w:r>
                  <w:proofErr w:type="spellStart"/>
                  <w:r>
                    <w:rPr>
                      <w:rStyle w:val="Exact0"/>
                    </w:rPr>
                    <w:t>Баталина</w:t>
                  </w:r>
                  <w:proofErr w:type="spellEnd"/>
                </w:p>
                <w:p w:rsidR="00393E27" w:rsidRDefault="00393E27" w:rsidP="00393E27">
                  <w:pPr>
                    <w:pStyle w:val="a4"/>
                    <w:shd w:val="clear" w:color="auto" w:fill="auto"/>
                    <w:jc w:val="right"/>
                    <w:rPr>
                      <w:rStyle w:val="Exact0"/>
                    </w:rPr>
                  </w:pPr>
                  <w:r>
                    <w:rPr>
                      <w:rStyle w:val="Exact0"/>
                    </w:rPr>
                    <w:t xml:space="preserve">26.03.2018г. </w:t>
                  </w:r>
                </w:p>
                <w:p w:rsidR="00393E27" w:rsidRDefault="00393E27">
                  <w:pPr>
                    <w:pStyle w:val="a4"/>
                    <w:shd w:val="clear" w:color="auto" w:fill="auto"/>
                    <w:rPr>
                      <w:rStyle w:val="Exact0"/>
                    </w:rPr>
                  </w:pPr>
                </w:p>
                <w:p w:rsidR="00393E27" w:rsidRDefault="00393E27">
                  <w:pPr>
                    <w:pStyle w:val="a4"/>
                    <w:shd w:val="clear" w:color="auto" w:fill="auto"/>
                    <w:rPr>
                      <w:rStyle w:val="Exact0"/>
                    </w:rPr>
                  </w:pPr>
                </w:p>
                <w:p w:rsidR="00393E27" w:rsidRDefault="00393E27">
                  <w:pPr>
                    <w:pStyle w:val="a4"/>
                    <w:shd w:val="clear" w:color="auto" w:fill="auto"/>
                    <w:rPr>
                      <w:rStyle w:val="Exact0"/>
                    </w:rPr>
                  </w:pPr>
                </w:p>
                <w:p w:rsidR="00393E27" w:rsidRDefault="00393E27">
                  <w:pPr>
                    <w:pStyle w:val="a4"/>
                    <w:shd w:val="clear" w:color="auto" w:fill="auto"/>
                  </w:pPr>
                </w:p>
              </w:txbxContent>
            </v:textbox>
            <w10:wrap type="square" side="left" anchorx="margin"/>
          </v:shape>
        </w:pict>
      </w:r>
      <w:r w:rsidR="002B69CB">
        <w:rPr>
          <w:rStyle w:val="51"/>
          <w:b/>
          <w:bCs/>
        </w:rPr>
        <w:t>Согласовано:</w:t>
      </w:r>
    </w:p>
    <w:p w:rsidR="00393E27" w:rsidRDefault="00E65C75" w:rsidP="00393E27">
      <w:pPr>
        <w:pStyle w:val="21"/>
        <w:shd w:val="clear" w:color="auto" w:fill="auto"/>
        <w:spacing w:after="0" w:line="240" w:lineRule="auto"/>
        <w:jc w:val="both"/>
      </w:pPr>
      <w:r>
        <w:pict>
          <v:shape id="_x0000_s1030" type="#_x0000_t202" style="position:absolute;left:0;text-align:left;margin-left:273.35pt;margin-top:-18.35pt;width:79.9pt;height:16.15pt;z-index:-251657728;mso-wrap-distance-left:48.5pt;mso-wrap-distance-right:136.8pt;mso-wrap-distance-bottom:174pt;mso-position-horizontal-relative:margin" filled="f" stroked="f">
            <v:textbox style="mso-fit-shape-to-text:t" inset="0,0,0,0">
              <w:txbxContent>
                <w:p w:rsidR="00E65C75" w:rsidRDefault="002B69CB">
                  <w:pPr>
                    <w:pStyle w:val="5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5Exact0"/>
                      <w:b/>
                      <w:bCs/>
                    </w:rPr>
                    <w:t>Утверждаю:</w:t>
                  </w:r>
                </w:p>
              </w:txbxContent>
            </v:textbox>
            <w10:wrap type="square" side="left" anchorx="margin"/>
          </v:shape>
        </w:pict>
      </w:r>
      <w:r w:rsidR="002B69CB">
        <w:rPr>
          <w:rStyle w:val="22"/>
        </w:rPr>
        <w:t xml:space="preserve">Председатель профсоюзного комитета бюджетного учреждения Ханты-Мансийского </w:t>
      </w:r>
      <w:r w:rsidR="002B69CB">
        <w:rPr>
          <w:rStyle w:val="22"/>
        </w:rPr>
        <w:t xml:space="preserve">автономного округа - </w:t>
      </w:r>
      <w:proofErr w:type="spellStart"/>
      <w:r w:rsidR="002B69CB">
        <w:rPr>
          <w:rStyle w:val="22"/>
        </w:rPr>
        <w:t>Югры</w:t>
      </w:r>
      <w:proofErr w:type="spellEnd"/>
      <w:r w:rsidR="002B69CB">
        <w:rPr>
          <w:rStyle w:val="22"/>
        </w:rPr>
        <w:t xml:space="preserve"> «</w:t>
      </w:r>
      <w:proofErr w:type="spellStart"/>
      <w:r w:rsidR="002B69CB">
        <w:rPr>
          <w:rStyle w:val="22"/>
        </w:rPr>
        <w:t>Сургутский</w:t>
      </w:r>
      <w:proofErr w:type="spellEnd"/>
      <w:r w:rsidR="002B69CB">
        <w:rPr>
          <w:rStyle w:val="22"/>
        </w:rPr>
        <w:t xml:space="preserve"> центр социальной помощи семье и детям»</w:t>
      </w:r>
      <w:r w:rsidR="00393E27">
        <w:t xml:space="preserve"> </w:t>
      </w:r>
      <w:r w:rsidR="002B69CB">
        <w:rPr>
          <w:rStyle w:val="22"/>
        </w:rPr>
        <w:t>С.П. Кузнецова</w:t>
      </w:r>
      <w:r w:rsidR="00393E27">
        <w:rPr>
          <w:rStyle w:val="22"/>
        </w:rPr>
        <w:t xml:space="preserve"> </w:t>
      </w:r>
    </w:p>
    <w:p w:rsidR="00E65C75" w:rsidRDefault="00393E27" w:rsidP="00393E27">
      <w:pPr>
        <w:pStyle w:val="21"/>
        <w:shd w:val="clear" w:color="auto" w:fill="auto"/>
        <w:spacing w:after="0" w:line="240" w:lineRule="auto"/>
        <w:jc w:val="both"/>
      </w:pPr>
      <w:r>
        <w:rPr>
          <w:rStyle w:val="22"/>
        </w:rPr>
        <w:t xml:space="preserve">26. 03. </w:t>
      </w:r>
      <w:r w:rsidR="002B69CB">
        <w:rPr>
          <w:rStyle w:val="22"/>
        </w:rPr>
        <w:t>2018 г.</w:t>
      </w:r>
    </w:p>
    <w:p w:rsidR="00393E27" w:rsidRDefault="00393E27">
      <w:pPr>
        <w:pStyle w:val="21"/>
        <w:shd w:val="clear" w:color="auto" w:fill="auto"/>
        <w:spacing w:after="25" w:line="280" w:lineRule="exact"/>
        <w:ind w:left="20"/>
        <w:jc w:val="center"/>
        <w:rPr>
          <w:rStyle w:val="22"/>
        </w:rPr>
      </w:pPr>
    </w:p>
    <w:p w:rsidR="001F43F6" w:rsidRDefault="001F43F6" w:rsidP="001F43F6">
      <w:pPr>
        <w:pStyle w:val="21"/>
        <w:shd w:val="clear" w:color="auto" w:fill="auto"/>
        <w:spacing w:after="25" w:line="280" w:lineRule="exact"/>
        <w:ind w:left="20" w:right="47"/>
        <w:jc w:val="center"/>
        <w:rPr>
          <w:rStyle w:val="22"/>
        </w:rPr>
      </w:pPr>
    </w:p>
    <w:p w:rsidR="001F43F6" w:rsidRDefault="001F43F6" w:rsidP="001F43F6">
      <w:pPr>
        <w:pStyle w:val="21"/>
        <w:shd w:val="clear" w:color="auto" w:fill="auto"/>
        <w:spacing w:after="25" w:line="280" w:lineRule="exact"/>
        <w:ind w:left="20" w:right="47"/>
        <w:jc w:val="center"/>
        <w:rPr>
          <w:rStyle w:val="22"/>
        </w:rPr>
      </w:pPr>
    </w:p>
    <w:p w:rsidR="001F43F6" w:rsidRDefault="001F43F6" w:rsidP="001F43F6">
      <w:pPr>
        <w:pStyle w:val="21"/>
        <w:shd w:val="clear" w:color="auto" w:fill="auto"/>
        <w:spacing w:after="25" w:line="280" w:lineRule="exact"/>
        <w:ind w:left="20" w:right="47"/>
        <w:jc w:val="center"/>
        <w:rPr>
          <w:rStyle w:val="22"/>
        </w:rPr>
      </w:pPr>
    </w:p>
    <w:p w:rsidR="001F43F6" w:rsidRDefault="001F43F6" w:rsidP="001F43F6">
      <w:pPr>
        <w:pStyle w:val="21"/>
        <w:shd w:val="clear" w:color="auto" w:fill="auto"/>
        <w:spacing w:after="25" w:line="280" w:lineRule="exact"/>
        <w:ind w:left="20" w:right="47"/>
        <w:jc w:val="center"/>
      </w:pPr>
      <w:r>
        <w:rPr>
          <w:rStyle w:val="22"/>
        </w:rPr>
        <w:t>ИЗМЕНЕНИЯ</w:t>
      </w:r>
    </w:p>
    <w:p w:rsidR="001F43F6" w:rsidRDefault="001F43F6" w:rsidP="001F43F6">
      <w:pPr>
        <w:pStyle w:val="21"/>
        <w:shd w:val="clear" w:color="auto" w:fill="auto"/>
        <w:spacing w:after="304" w:line="280" w:lineRule="exact"/>
        <w:ind w:left="20"/>
        <w:jc w:val="center"/>
      </w:pPr>
      <w:r>
        <w:rPr>
          <w:rStyle w:val="22"/>
        </w:rPr>
        <w:t>В КОЛЛЕКТИВНЫЙ ДОГОВОР</w:t>
      </w:r>
    </w:p>
    <w:p w:rsidR="00E65C75" w:rsidRDefault="002B69CB" w:rsidP="001F43F6">
      <w:pPr>
        <w:pStyle w:val="21"/>
        <w:shd w:val="clear" w:color="auto" w:fill="auto"/>
        <w:spacing w:after="353" w:line="360" w:lineRule="auto"/>
        <w:ind w:firstLine="740"/>
        <w:jc w:val="both"/>
      </w:pPr>
      <w:r>
        <w:rPr>
          <w:rStyle w:val="22"/>
        </w:rPr>
        <w:t xml:space="preserve">В связи с переименованием бюджетного учреждения Ханты-Мансийского автономного округа - </w:t>
      </w:r>
      <w:proofErr w:type="spellStart"/>
      <w:r>
        <w:rPr>
          <w:rStyle w:val="22"/>
        </w:rPr>
        <w:t>Югры</w:t>
      </w:r>
      <w:proofErr w:type="spellEnd"/>
      <w:r>
        <w:rPr>
          <w:rStyle w:val="22"/>
        </w:rPr>
        <w:t xml:space="preserve"> «Центр социальной по</w:t>
      </w:r>
      <w:r>
        <w:rPr>
          <w:rStyle w:val="22"/>
        </w:rPr>
        <w:t xml:space="preserve">мощи семье и детям «Зазеркалье» в бюджетное учреждение Ханты-Мансийского автономного округа - </w:t>
      </w:r>
      <w:proofErr w:type="spellStart"/>
      <w:r>
        <w:rPr>
          <w:rStyle w:val="22"/>
        </w:rPr>
        <w:t>Югры</w:t>
      </w:r>
      <w:proofErr w:type="spellEnd"/>
      <w:r>
        <w:rPr>
          <w:rStyle w:val="22"/>
        </w:rPr>
        <w:t xml:space="preserve"> «</w:t>
      </w:r>
      <w:proofErr w:type="spellStart"/>
      <w:r>
        <w:rPr>
          <w:rStyle w:val="22"/>
        </w:rPr>
        <w:t>Сургутский</w:t>
      </w:r>
      <w:proofErr w:type="spellEnd"/>
      <w:r>
        <w:rPr>
          <w:rStyle w:val="22"/>
        </w:rPr>
        <w:t xml:space="preserve"> центр социальной помощи семье и детям», на основании распоряжения Департамента по управлению государственным имуществом Хант</w:t>
      </w:r>
      <w:proofErr w:type="gramStart"/>
      <w:r>
        <w:rPr>
          <w:rStyle w:val="22"/>
        </w:rPr>
        <w:t>ы-</w:t>
      </w:r>
      <w:proofErr w:type="gramEnd"/>
      <w:r>
        <w:rPr>
          <w:rStyle w:val="22"/>
        </w:rPr>
        <w:t xml:space="preserve"> Мансийского автоно</w:t>
      </w:r>
      <w:r>
        <w:rPr>
          <w:rStyle w:val="22"/>
        </w:rPr>
        <w:t xml:space="preserve">много округа </w:t>
      </w:r>
      <w:r>
        <w:rPr>
          <w:rStyle w:val="23"/>
        </w:rPr>
        <w:t xml:space="preserve">- </w:t>
      </w:r>
      <w:proofErr w:type="spellStart"/>
      <w:r>
        <w:rPr>
          <w:rStyle w:val="22"/>
        </w:rPr>
        <w:t>Югры</w:t>
      </w:r>
      <w:proofErr w:type="spellEnd"/>
      <w:r>
        <w:rPr>
          <w:rStyle w:val="22"/>
        </w:rPr>
        <w:t xml:space="preserve"> от 05.02.2018 № 13-Р-122, внесенным в единый государственный реестр юридических лиц (ЕЕРЮЛ) 20.02.2018, по всему тексту коллективного договора и приложений к нему слова «бюджетное учреждение Ханты-Мансийского автономного округа </w:t>
      </w:r>
      <w:r>
        <w:rPr>
          <w:rStyle w:val="23"/>
        </w:rPr>
        <w:t xml:space="preserve">- </w:t>
      </w:r>
      <w:proofErr w:type="spellStart"/>
      <w:r>
        <w:rPr>
          <w:rStyle w:val="22"/>
        </w:rPr>
        <w:t>Югры</w:t>
      </w:r>
      <w:proofErr w:type="spellEnd"/>
      <w:r>
        <w:rPr>
          <w:rStyle w:val="22"/>
        </w:rPr>
        <w:t xml:space="preserve"> «</w:t>
      </w:r>
      <w:r>
        <w:rPr>
          <w:rStyle w:val="22"/>
        </w:rPr>
        <w:t>Центр социальной помощи семье и детям «Зазеркалье» заменить словами «бюджетное учреждение Хант</w:t>
      </w:r>
      <w:proofErr w:type="gramStart"/>
      <w:r>
        <w:rPr>
          <w:rStyle w:val="22"/>
        </w:rPr>
        <w:t>ы-</w:t>
      </w:r>
      <w:proofErr w:type="gramEnd"/>
      <w:r>
        <w:rPr>
          <w:rStyle w:val="22"/>
        </w:rPr>
        <w:t xml:space="preserve"> Мансийского автономного округа </w:t>
      </w:r>
      <w:r>
        <w:rPr>
          <w:rStyle w:val="23"/>
        </w:rPr>
        <w:t xml:space="preserve">- </w:t>
      </w:r>
      <w:proofErr w:type="spellStart"/>
      <w:r>
        <w:rPr>
          <w:rStyle w:val="22"/>
        </w:rPr>
        <w:t>Югры</w:t>
      </w:r>
      <w:proofErr w:type="spellEnd"/>
      <w:r>
        <w:rPr>
          <w:rStyle w:val="22"/>
        </w:rPr>
        <w:t xml:space="preserve"> «</w:t>
      </w:r>
      <w:proofErr w:type="spellStart"/>
      <w:r>
        <w:rPr>
          <w:rStyle w:val="22"/>
        </w:rPr>
        <w:t>Сургутский</w:t>
      </w:r>
      <w:proofErr w:type="spellEnd"/>
      <w:r>
        <w:rPr>
          <w:rStyle w:val="22"/>
        </w:rPr>
        <w:t xml:space="preserve"> центр социальной помощи семье и детям» (сокращенное наименование - БУ «</w:t>
      </w:r>
      <w:proofErr w:type="spellStart"/>
      <w:r>
        <w:rPr>
          <w:rStyle w:val="22"/>
        </w:rPr>
        <w:t>Сургутский</w:t>
      </w:r>
      <w:proofErr w:type="spellEnd"/>
      <w:r>
        <w:rPr>
          <w:rStyle w:val="22"/>
        </w:rPr>
        <w:t xml:space="preserve"> центр социальной помощи сем</w:t>
      </w:r>
      <w:r>
        <w:rPr>
          <w:rStyle w:val="22"/>
        </w:rPr>
        <w:t>ье и детям»).</w:t>
      </w:r>
    </w:p>
    <w:p w:rsidR="00E65C75" w:rsidRPr="0035346A" w:rsidRDefault="002B69CB" w:rsidP="001F43F6">
      <w:pPr>
        <w:pStyle w:val="30"/>
        <w:shd w:val="clear" w:color="auto" w:fill="auto"/>
        <w:spacing w:after="0" w:line="360" w:lineRule="auto"/>
        <w:ind w:left="5780"/>
        <w:jc w:val="right"/>
        <w:rPr>
          <w:sz w:val="20"/>
          <w:szCs w:val="20"/>
        </w:rPr>
      </w:pPr>
      <w:r w:rsidRPr="0035346A">
        <w:rPr>
          <w:rStyle w:val="33"/>
          <w:b/>
          <w:bCs/>
          <w:sz w:val="20"/>
          <w:szCs w:val="20"/>
        </w:rPr>
        <w:t>Коллективный договор (изменение, дополнение)</w:t>
      </w:r>
    </w:p>
    <w:p w:rsidR="00E65C75" w:rsidRPr="0035346A" w:rsidRDefault="0035346A" w:rsidP="001F43F6">
      <w:pPr>
        <w:pStyle w:val="30"/>
        <w:shd w:val="clear" w:color="auto" w:fill="auto"/>
        <w:tabs>
          <w:tab w:val="left" w:leader="underscore" w:pos="7724"/>
        </w:tabs>
        <w:spacing w:after="0" w:line="360" w:lineRule="auto"/>
        <w:ind w:left="5780"/>
        <w:jc w:val="right"/>
        <w:rPr>
          <w:rStyle w:val="33"/>
          <w:b/>
          <w:bCs/>
          <w:sz w:val="20"/>
          <w:szCs w:val="20"/>
        </w:rPr>
      </w:pPr>
      <w:proofErr w:type="gramStart"/>
      <w:r>
        <w:rPr>
          <w:rStyle w:val="33"/>
          <w:b/>
          <w:bCs/>
          <w:sz w:val="20"/>
          <w:szCs w:val="20"/>
        </w:rPr>
        <w:t>з</w:t>
      </w:r>
      <w:r w:rsidR="002B69CB" w:rsidRPr="0035346A">
        <w:rPr>
          <w:rStyle w:val="33"/>
          <w:b/>
          <w:bCs/>
          <w:sz w:val="20"/>
          <w:szCs w:val="20"/>
        </w:rPr>
        <w:t>арегистрирован</w:t>
      </w:r>
      <w:proofErr w:type="gramEnd"/>
      <w:r>
        <w:rPr>
          <w:rStyle w:val="33"/>
          <w:b/>
          <w:bCs/>
          <w:sz w:val="20"/>
          <w:szCs w:val="20"/>
        </w:rPr>
        <w:t xml:space="preserve"> </w:t>
      </w:r>
      <w:r w:rsidR="002B69CB" w:rsidRPr="0035346A">
        <w:rPr>
          <w:rStyle w:val="33"/>
          <w:b/>
          <w:bCs/>
          <w:sz w:val="20"/>
          <w:szCs w:val="20"/>
        </w:rPr>
        <w:t>в управлении по труду</w:t>
      </w:r>
    </w:p>
    <w:p w:rsidR="0035346A" w:rsidRPr="0035346A" w:rsidRDefault="0035346A" w:rsidP="001F43F6">
      <w:pPr>
        <w:pStyle w:val="30"/>
        <w:shd w:val="clear" w:color="auto" w:fill="auto"/>
        <w:tabs>
          <w:tab w:val="left" w:leader="underscore" w:pos="7724"/>
        </w:tabs>
        <w:spacing w:after="0" w:line="360" w:lineRule="auto"/>
        <w:jc w:val="right"/>
        <w:rPr>
          <w:rStyle w:val="33"/>
          <w:b/>
          <w:bCs/>
          <w:sz w:val="20"/>
          <w:szCs w:val="20"/>
        </w:rPr>
      </w:pPr>
      <w:r w:rsidRPr="0035346A">
        <w:rPr>
          <w:rStyle w:val="33"/>
          <w:b/>
          <w:bCs/>
          <w:sz w:val="20"/>
          <w:szCs w:val="20"/>
        </w:rPr>
        <w:t xml:space="preserve">Администрации города Сургута </w:t>
      </w:r>
    </w:p>
    <w:p w:rsidR="0035346A" w:rsidRPr="0035346A" w:rsidRDefault="0035346A" w:rsidP="001F43F6">
      <w:pPr>
        <w:pStyle w:val="30"/>
        <w:shd w:val="clear" w:color="auto" w:fill="auto"/>
        <w:tabs>
          <w:tab w:val="left" w:leader="underscore" w:pos="7724"/>
        </w:tabs>
        <w:spacing w:after="0" w:line="360" w:lineRule="auto"/>
        <w:jc w:val="right"/>
        <w:rPr>
          <w:rStyle w:val="33"/>
          <w:b/>
          <w:bCs/>
          <w:sz w:val="20"/>
          <w:szCs w:val="20"/>
        </w:rPr>
      </w:pPr>
      <w:r w:rsidRPr="0035346A">
        <w:rPr>
          <w:rStyle w:val="33"/>
          <w:b/>
          <w:bCs/>
          <w:sz w:val="20"/>
          <w:szCs w:val="20"/>
        </w:rPr>
        <w:t>Регистрационный номер 15/17-4</w:t>
      </w:r>
    </w:p>
    <w:p w:rsidR="0035346A" w:rsidRDefault="0035346A" w:rsidP="001F43F6">
      <w:pPr>
        <w:pStyle w:val="30"/>
        <w:shd w:val="clear" w:color="auto" w:fill="auto"/>
        <w:tabs>
          <w:tab w:val="left" w:leader="underscore" w:pos="7724"/>
        </w:tabs>
        <w:spacing w:after="0" w:line="360" w:lineRule="auto"/>
        <w:jc w:val="right"/>
        <w:rPr>
          <w:rStyle w:val="33"/>
          <w:b/>
          <w:bCs/>
          <w:sz w:val="20"/>
          <w:szCs w:val="20"/>
        </w:rPr>
      </w:pPr>
      <w:r w:rsidRPr="0035346A">
        <w:rPr>
          <w:rStyle w:val="33"/>
          <w:b/>
          <w:bCs/>
          <w:sz w:val="20"/>
          <w:szCs w:val="20"/>
        </w:rPr>
        <w:t>02 апреля 2018 года</w:t>
      </w:r>
    </w:p>
    <w:p w:rsidR="00E65C75" w:rsidRDefault="0035346A" w:rsidP="001F43F6">
      <w:pPr>
        <w:pStyle w:val="30"/>
        <w:shd w:val="clear" w:color="auto" w:fill="auto"/>
        <w:tabs>
          <w:tab w:val="left" w:leader="underscore" w:pos="7724"/>
        </w:tabs>
        <w:spacing w:after="0" w:line="360" w:lineRule="auto"/>
        <w:jc w:val="right"/>
      </w:pPr>
      <w:r>
        <w:rPr>
          <w:rStyle w:val="33"/>
          <w:b/>
          <w:bCs/>
          <w:sz w:val="20"/>
          <w:szCs w:val="20"/>
        </w:rPr>
        <w:t>Начальник управления Кузнецова  Г. М.</w:t>
      </w:r>
    </w:p>
    <w:p w:rsidR="00E65C75" w:rsidRDefault="00E65C75">
      <w:pPr>
        <w:rPr>
          <w:sz w:val="2"/>
          <w:szCs w:val="2"/>
        </w:rPr>
      </w:pPr>
    </w:p>
    <w:sectPr w:rsidR="00E65C75" w:rsidSect="00E65C75">
      <w:type w:val="continuous"/>
      <w:pgSz w:w="11900" w:h="16840"/>
      <w:pgMar w:top="1066" w:right="647" w:bottom="1066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CB" w:rsidRDefault="002B69CB" w:rsidP="00E65C75">
      <w:r>
        <w:separator/>
      </w:r>
    </w:p>
  </w:endnote>
  <w:endnote w:type="continuationSeparator" w:id="0">
    <w:p w:rsidR="002B69CB" w:rsidRDefault="002B69CB" w:rsidP="00E6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CB" w:rsidRDefault="002B69CB"/>
  </w:footnote>
  <w:footnote w:type="continuationSeparator" w:id="0">
    <w:p w:rsidR="002B69CB" w:rsidRDefault="002B69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5C75"/>
    <w:rsid w:val="001F43F6"/>
    <w:rsid w:val="002B69CB"/>
    <w:rsid w:val="0035346A"/>
    <w:rsid w:val="00393E27"/>
    <w:rsid w:val="00E6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C7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65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5C7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E65C75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5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E65C7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Подпись к картинке (2) Exact"/>
    <w:basedOn w:val="2Exact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sid w:val="00E65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E65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E6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E65C75"/>
    <w:rPr>
      <w:color w:val="000000"/>
      <w:w w:val="100"/>
      <w:position w:val="0"/>
      <w:lang w:val="ru-RU" w:eastAsia="ru-RU" w:bidi="ru-RU"/>
    </w:rPr>
  </w:style>
  <w:style w:type="character" w:customStyle="1" w:styleId="4105pt">
    <w:name w:val="Основной текст (4) + 10;5 pt;Не полужирный"/>
    <w:basedOn w:val="4"/>
    <w:rsid w:val="00E65C7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65C7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61">
    <w:name w:val="Основной текст (6)"/>
    <w:basedOn w:val="6"/>
    <w:rsid w:val="00E65C75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65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71">
    <w:name w:val="Основной текст (7)"/>
    <w:basedOn w:val="7"/>
    <w:rsid w:val="00E65C75"/>
    <w:rPr>
      <w:color w:val="000000"/>
      <w:w w:val="100"/>
      <w:position w:val="0"/>
      <w:lang w:val="ru-RU" w:eastAsia="ru-RU" w:bidi="ru-RU"/>
    </w:rPr>
  </w:style>
  <w:style w:type="character" w:customStyle="1" w:styleId="795pt2pt">
    <w:name w:val="Основной текст (7) + 9;5 pt;Не полужирный;Курсив;Интервал 2 pt"/>
    <w:basedOn w:val="7"/>
    <w:rsid w:val="00E65C75"/>
    <w:rPr>
      <w:b/>
      <w:bCs/>
      <w:i/>
      <w:iCs/>
      <w:color w:val="000000"/>
      <w:spacing w:val="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2">
    <w:name w:val="Основной текст (7)"/>
    <w:basedOn w:val="7"/>
    <w:rsid w:val="00E65C75"/>
    <w:rPr>
      <w:color w:val="00000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E65C7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4">
    <w:name w:val="Основной текст (7)"/>
    <w:basedOn w:val="7"/>
    <w:rsid w:val="00E65C7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9pt0pt">
    <w:name w:val="Основной текст (7) + 9 pt;Интервал 0 pt"/>
    <w:basedOn w:val="7"/>
    <w:rsid w:val="00E65C7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FranklinGothicHeavy14pt0pt">
    <w:name w:val="Основной текст (6) + Franklin Gothic Heavy;14 pt;Курсив;Интервал 0 pt"/>
    <w:basedOn w:val="6"/>
    <w:rsid w:val="00E65C75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65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E65C7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6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-2pt">
    <w:name w:val="Основной текст (2) + 12 pt;Полужирный;Курсив;Интервал -2 pt"/>
    <w:basedOn w:val="20"/>
    <w:rsid w:val="00E65C75"/>
    <w:rPr>
      <w:b/>
      <w:bCs/>
      <w:i/>
      <w:iCs/>
      <w:color w:val="000000"/>
      <w:spacing w:val="-4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">
    <w:name w:val="Основной текст (2) + Franklin Gothic Heavy;Курсив"/>
    <w:basedOn w:val="20"/>
    <w:rsid w:val="00E65C75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Основной текст (2)"/>
    <w:basedOn w:val="20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Подпись к картинке (4) Exact"/>
    <w:basedOn w:val="a0"/>
    <w:link w:val="43"/>
    <w:rsid w:val="00E65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Подпись к картинке (4) Exact"/>
    <w:basedOn w:val="4Exact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85ptExact">
    <w:name w:val="Подпись к картинке (4) + 8;5 pt;Курсив Exact"/>
    <w:basedOn w:val="4Exact"/>
    <w:rsid w:val="00E65C75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85ptExact0">
    <w:name w:val="Подпись к картинке (4) + 8;5 pt;Курсив Exact"/>
    <w:basedOn w:val="4Exact"/>
    <w:rsid w:val="00E65C75"/>
    <w:rPr>
      <w:i/>
      <w:i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Exact1">
    <w:name w:val="Подпись к картинке (5) Exact"/>
    <w:basedOn w:val="a0"/>
    <w:link w:val="53"/>
    <w:rsid w:val="00E65C7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ptExact">
    <w:name w:val="Подпись к картинке (5) + Интервал 1 pt Exact"/>
    <w:basedOn w:val="5Exact1"/>
    <w:rsid w:val="00E65C7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51ptExact0">
    <w:name w:val="Подпись к картинке (5) + Интервал 1 pt Exact"/>
    <w:basedOn w:val="5Exact1"/>
    <w:rsid w:val="00E65C75"/>
    <w:rPr>
      <w:color w:val="000000"/>
      <w:spacing w:val="30"/>
      <w:w w:val="100"/>
      <w:position w:val="0"/>
      <w:u w:val="single"/>
      <w:lang w:val="ru-RU" w:eastAsia="ru-RU" w:bidi="ru-RU"/>
    </w:rPr>
  </w:style>
  <w:style w:type="character" w:customStyle="1" w:styleId="5Exact2">
    <w:name w:val="Подпись к картинке (5) Exact"/>
    <w:basedOn w:val="5Exact1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Подпись к картинке (6) Exact"/>
    <w:basedOn w:val="a0"/>
    <w:link w:val="62"/>
    <w:rsid w:val="00E65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CourierNew55pt1ptExact">
    <w:name w:val="Подпись к картинке (6) + Courier New;5;5 pt;Курсив;Интервал 1 pt Exact"/>
    <w:basedOn w:val="6Exact"/>
    <w:rsid w:val="00E65C75"/>
    <w:rPr>
      <w:rFonts w:ascii="Courier New" w:eastAsia="Courier New" w:hAnsi="Courier New" w:cs="Courier New"/>
      <w:i/>
      <w:iCs/>
      <w:color w:val="000000"/>
      <w:spacing w:val="20"/>
      <w:w w:val="100"/>
      <w:position w:val="0"/>
      <w:sz w:val="11"/>
      <w:szCs w:val="11"/>
    </w:rPr>
  </w:style>
  <w:style w:type="character" w:customStyle="1" w:styleId="6CourierNew55pt1ptExact0">
    <w:name w:val="Подпись к картинке (6) + Courier New;5;5 pt;Курсив;Интервал 1 pt Exact"/>
    <w:basedOn w:val="6Exact"/>
    <w:rsid w:val="00E65C75"/>
    <w:rPr>
      <w:rFonts w:ascii="Courier New" w:eastAsia="Courier New" w:hAnsi="Courier New" w:cs="Courier New"/>
      <w:i/>
      <w:iCs/>
      <w:color w:val="000000"/>
      <w:spacing w:val="20"/>
      <w:w w:val="100"/>
      <w:position w:val="0"/>
      <w:sz w:val="11"/>
      <w:szCs w:val="11"/>
      <w:lang w:val="ru-RU" w:eastAsia="ru-RU" w:bidi="ru-RU"/>
    </w:rPr>
  </w:style>
  <w:style w:type="character" w:customStyle="1" w:styleId="6Exact0">
    <w:name w:val="Подпись к картинке (6) Exact"/>
    <w:basedOn w:val="6Exact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1">
    <w:name w:val="Подпись к картинке (6) Exact"/>
    <w:basedOn w:val="6Exact"/>
    <w:rsid w:val="00E65C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2">
    <w:name w:val="Подпись к картинке (6) Exact"/>
    <w:basedOn w:val="6Exact"/>
    <w:rsid w:val="00E65C75"/>
    <w:rPr>
      <w:color w:val="000000"/>
      <w:spacing w:val="0"/>
      <w:w w:val="100"/>
      <w:position w:val="0"/>
    </w:rPr>
  </w:style>
  <w:style w:type="character" w:customStyle="1" w:styleId="6CourierNew55pt1ptExact1">
    <w:name w:val="Подпись к картинке (6) + Courier New;5;5 pt;Курсив;Интервал 1 pt Exact"/>
    <w:basedOn w:val="6Exact"/>
    <w:rsid w:val="00E65C75"/>
    <w:rPr>
      <w:rFonts w:ascii="Courier New" w:eastAsia="Courier New" w:hAnsi="Courier New" w:cs="Courier New"/>
      <w:i/>
      <w:iCs/>
      <w:color w:val="000000"/>
      <w:spacing w:val="20"/>
      <w:w w:val="100"/>
      <w:position w:val="0"/>
      <w:sz w:val="11"/>
      <w:szCs w:val="1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65C75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65C75"/>
    <w:pPr>
      <w:shd w:val="clear" w:color="auto" w:fill="FFFFFF"/>
      <w:spacing w:before="180"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E65C7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rsid w:val="00E65C75"/>
    <w:pPr>
      <w:shd w:val="clear" w:color="auto" w:fill="FFFFFF"/>
      <w:spacing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32">
    <w:name w:val="Подпись к картинке (3)"/>
    <w:basedOn w:val="a"/>
    <w:link w:val="3Exact"/>
    <w:rsid w:val="00E65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E65C7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65C75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rsid w:val="00E65C7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22"/>
      <w:szCs w:val="22"/>
    </w:rPr>
  </w:style>
  <w:style w:type="paragraph" w:customStyle="1" w:styleId="80">
    <w:name w:val="Основной текст (8)"/>
    <w:basedOn w:val="a"/>
    <w:link w:val="8"/>
    <w:rsid w:val="00E65C75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E65C75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Подпись к картинке (4)"/>
    <w:basedOn w:val="a"/>
    <w:link w:val="4Exact"/>
    <w:rsid w:val="00E65C75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3">
    <w:name w:val="Подпись к картинке (5)"/>
    <w:basedOn w:val="a"/>
    <w:link w:val="5Exact1"/>
    <w:rsid w:val="00E65C75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62">
    <w:name w:val="Подпись к картинке (6)"/>
    <w:basedOn w:val="a"/>
    <w:link w:val="6Exact"/>
    <w:rsid w:val="00E65C7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d_86@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4</cp:revision>
  <dcterms:created xsi:type="dcterms:W3CDTF">2018-05-04T09:50:00Z</dcterms:created>
  <dcterms:modified xsi:type="dcterms:W3CDTF">2018-05-04T10:47:00Z</dcterms:modified>
</cp:coreProperties>
</file>